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习讯实习管理平台试用步骤如下:</w:t>
      </w:r>
    </w:p>
    <w:p/>
    <w:p>
      <w:r>
        <w:rPr>
          <w:rFonts w:hint="eastAsia"/>
        </w:rPr>
        <w:t>1.打开网址: 址: https://www.xixunyun.com/login.html</w:t>
      </w:r>
    </w:p>
    <w:p/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登录系统: 请先选</w:t>
      </w:r>
      <w:r>
        <w:rPr>
          <w:rFonts w:hint="eastAsia"/>
          <w:b/>
          <w:color w:val="FF0000"/>
        </w:rPr>
        <w:t>内蒙古电子信息职业技术学院</w:t>
      </w:r>
      <w:r>
        <w:rPr>
          <w:rFonts w:hint="eastAsia"/>
        </w:rPr>
        <w:t>，然后输入账号密码即可进入系统。不同角色账号，对应的功能和权限不同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账号和密码：</w:t>
      </w: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账号：工号/学号</w:t>
      </w:r>
      <w:r>
        <w:rPr>
          <w:rFonts w:hint="eastAsia"/>
          <w:b/>
          <w:bCs/>
          <w:color w:val="FF0000"/>
        </w:rPr>
        <w:t>，密码：账号后6位  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微软雅黑" w:hAnsi="微软雅黑" w:eastAsia="微软雅黑"/>
          <w:b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学生顶岗实习管理平台</w:t>
      </w:r>
      <w:bookmarkStart w:id="0" w:name="_GoBack"/>
      <w:bookmarkEnd w:id="0"/>
    </w:p>
    <w:p>
      <w:pPr>
        <w:jc w:val="left"/>
        <w:rPr>
          <w:rFonts w:hint="eastAsia" w:ascii="微软雅黑" w:hAnsi="微软雅黑" w:eastAsia="微软雅黑"/>
          <w:b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手机APP下载 二维码</w:t>
      </w:r>
    </w:p>
    <w:p>
      <w:pPr>
        <w:jc w:val="left"/>
        <w:rPr>
          <w:rFonts w:ascii="微软雅黑" w:hAnsi="微软雅黑" w:eastAsia="微软雅黑"/>
          <w:b/>
          <w:sz w:val="36"/>
          <w:szCs w:val="32"/>
        </w:rPr>
      </w:pPr>
    </w:p>
    <w:p>
      <w:pPr>
        <w:jc w:val="left"/>
        <w:rPr>
          <w:rFonts w:ascii="微软雅黑" w:hAnsi="微软雅黑" w:eastAsia="微软雅黑"/>
          <w:sz w:val="36"/>
          <w:szCs w:val="28"/>
        </w:rPr>
      </w:pPr>
      <w:r>
        <w:rPr>
          <w:rFonts w:ascii="微软雅黑" w:hAnsi="微软雅黑" w:eastAsia="微软雅黑"/>
          <w:sz w:val="36"/>
          <w:szCs w:val="28"/>
        </w:rPr>
        <w:drawing>
          <wp:inline distT="0" distB="0" distL="0" distR="0">
            <wp:extent cx="1667510" cy="1929130"/>
            <wp:effectExtent l="19050" t="0" r="8259" b="0"/>
            <wp:docPr id="1" name="图片 5" descr="习讯云--iOS客户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习讯云--iOS客户端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601" cy="193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36"/>
          <w:szCs w:val="28"/>
        </w:rPr>
        <w:t xml:space="preserve">     </w:t>
      </w:r>
      <w:r>
        <w:rPr>
          <w:rFonts w:ascii="微软雅黑" w:hAnsi="微软雅黑" w:eastAsia="微软雅黑"/>
          <w:sz w:val="36"/>
          <w:szCs w:val="28"/>
        </w:rPr>
        <w:drawing>
          <wp:inline distT="0" distB="0" distL="0" distR="0">
            <wp:extent cx="1630680" cy="1913255"/>
            <wp:effectExtent l="19050" t="0" r="7108" b="0"/>
            <wp:docPr id="2" name="图片 6" descr="习讯云--安卓客户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习讯云--安卓客户端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094" cy="191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697666"/>
    <w:multiLevelType w:val="singleLevel"/>
    <w:tmpl w:val="CA69766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AC3"/>
    <w:rsid w:val="00050F46"/>
    <w:rsid w:val="00196AC3"/>
    <w:rsid w:val="001B5A79"/>
    <w:rsid w:val="004155B9"/>
    <w:rsid w:val="00586E1A"/>
    <w:rsid w:val="00786121"/>
    <w:rsid w:val="007F214D"/>
    <w:rsid w:val="00DA16D6"/>
    <w:rsid w:val="2A3A478B"/>
    <w:rsid w:val="2B5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6</TotalTime>
  <ScaleCrop>false</ScaleCrop>
  <LinksUpToDate>false</LinksUpToDate>
  <CharactersWithSpaces>282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2018-09-26T02:47:00Z</dcterms:created>
  <dc:creator>lenovo</dc:creator>
  <cp:lastModifiedBy>__王旭</cp:lastModifiedBy>
  <dcterms:modified xsi:type="dcterms:W3CDTF">2018-12-17T10:20:09Z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